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7B" w:rsidRPr="00AB7227" w:rsidRDefault="00BE087B" w:rsidP="00AE7973">
      <w:pPr>
        <w:pStyle w:val="NoSpacing"/>
        <w:jc w:val="right"/>
        <w:rPr>
          <w:sz w:val="22"/>
        </w:rPr>
      </w:pPr>
      <w:r w:rsidRPr="00AB7227">
        <w:rPr>
          <w:sz w:val="22"/>
        </w:rPr>
        <w:t xml:space="preserve">Ministru kabineta </w:t>
      </w:r>
      <w:r w:rsidR="00AE7973" w:rsidRPr="00AB7227">
        <w:rPr>
          <w:sz w:val="22"/>
        </w:rPr>
        <w:t>1</w:t>
      </w:r>
      <w:r w:rsidR="0087405A">
        <w:rPr>
          <w:sz w:val="22"/>
        </w:rPr>
        <w:t>6</w:t>
      </w:r>
      <w:r w:rsidRPr="00AB7227">
        <w:rPr>
          <w:sz w:val="22"/>
        </w:rPr>
        <w:t>.</w:t>
      </w:r>
      <w:r w:rsidR="0087405A">
        <w:rPr>
          <w:sz w:val="22"/>
        </w:rPr>
        <w:t>11</w:t>
      </w:r>
      <w:r w:rsidRPr="00AB7227">
        <w:rPr>
          <w:sz w:val="22"/>
        </w:rPr>
        <w:t>.2020. rīkojuma Nr. </w:t>
      </w:r>
      <w:r w:rsidR="0087405A">
        <w:rPr>
          <w:sz w:val="22"/>
        </w:rPr>
        <w:t>655</w:t>
      </w:r>
      <w:r w:rsidRPr="00AB7227">
        <w:rPr>
          <w:sz w:val="22"/>
        </w:rPr>
        <w:t xml:space="preserve"> </w:t>
      </w:r>
    </w:p>
    <w:p w:rsidR="00BE087B" w:rsidRPr="00537D68" w:rsidRDefault="00BE087B" w:rsidP="00537D68">
      <w:pPr>
        <w:pStyle w:val="NoSpacing"/>
        <w:jc w:val="right"/>
        <w:rPr>
          <w:sz w:val="22"/>
        </w:rPr>
      </w:pPr>
      <w:r w:rsidRPr="00537D68">
        <w:rPr>
          <w:sz w:val="22"/>
        </w:rPr>
        <w:t>„Par ārkārtējās situācij</w:t>
      </w:r>
      <w:r w:rsidR="00AE7973" w:rsidRPr="00537D68">
        <w:rPr>
          <w:sz w:val="22"/>
        </w:rPr>
        <w:t xml:space="preserve">as izsludināšanu”” </w:t>
      </w:r>
      <w:r w:rsidR="0087405A">
        <w:rPr>
          <w:sz w:val="22"/>
        </w:rPr>
        <w:t>5.3.3.</w:t>
      </w:r>
      <w:r w:rsidR="00AE7973" w:rsidRPr="00537D68">
        <w:rPr>
          <w:sz w:val="22"/>
        </w:rPr>
        <w:t xml:space="preserve"> </w:t>
      </w:r>
      <w:r w:rsidRPr="00537D68">
        <w:rPr>
          <w:sz w:val="22"/>
        </w:rPr>
        <w:t xml:space="preserve">punkts </w:t>
      </w:r>
    </w:p>
    <w:p w:rsidR="00BE087B" w:rsidRPr="00AB7227" w:rsidRDefault="00BE087B" w:rsidP="00BE087B">
      <w:pPr>
        <w:pStyle w:val="NoSpacing"/>
        <w:jc w:val="right"/>
        <w:rPr>
          <w:sz w:val="22"/>
        </w:rPr>
      </w:pPr>
    </w:p>
    <w:p w:rsidR="00BE087B" w:rsidRDefault="00BE087B"/>
    <w:p w:rsidR="005B107B" w:rsidRPr="00AE7973" w:rsidRDefault="00AE7973" w:rsidP="00AE7973">
      <w:pPr>
        <w:jc w:val="center"/>
        <w:rPr>
          <w:b/>
          <w:sz w:val="28"/>
        </w:rPr>
      </w:pPr>
      <w:r w:rsidRPr="00AE7973">
        <w:rPr>
          <w:b/>
          <w:sz w:val="28"/>
        </w:rPr>
        <w:t>Apliecinājums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BE087B" w:rsidTr="00AE7973"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BE087B" w:rsidRPr="00AE7973" w:rsidRDefault="00BE087B">
            <w:pPr>
              <w:rPr>
                <w:sz w:val="28"/>
              </w:rPr>
            </w:pPr>
          </w:p>
        </w:tc>
      </w:tr>
    </w:tbl>
    <w:p w:rsidR="00BE087B" w:rsidRPr="00AE7973" w:rsidRDefault="00BE087B" w:rsidP="00CC2AA9">
      <w:pPr>
        <w:spacing w:line="600" w:lineRule="auto"/>
        <w:jc w:val="center"/>
        <w:rPr>
          <w:i/>
        </w:rPr>
      </w:pPr>
      <w:r w:rsidRPr="00AE7973">
        <w:rPr>
          <w:i/>
        </w:rPr>
        <w:t>pakalpojuma sniedzēja/ salona nosaukums un adrese</w:t>
      </w:r>
    </w:p>
    <w:tbl>
      <w:tblPr>
        <w:tblStyle w:val="TableGrid"/>
        <w:tblW w:w="0" w:type="auto"/>
        <w:tblLook w:val="04A0"/>
      </w:tblPr>
      <w:tblGrid>
        <w:gridCol w:w="2943"/>
        <w:gridCol w:w="5579"/>
      </w:tblGrid>
      <w:tr w:rsidR="00BE087B" w:rsidRPr="00AE7973" w:rsidTr="00AE79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201" w:rsidRDefault="00852201">
            <w:pPr>
              <w:rPr>
                <w:sz w:val="28"/>
              </w:rPr>
            </w:pPr>
          </w:p>
          <w:p w:rsidR="00BE087B" w:rsidRPr="00AE7973" w:rsidRDefault="00BE087B">
            <w:pPr>
              <w:rPr>
                <w:sz w:val="28"/>
              </w:rPr>
            </w:pPr>
            <w:r w:rsidRPr="00AE7973">
              <w:rPr>
                <w:sz w:val="28"/>
              </w:rPr>
              <w:t>Klienta vārds, uzvārds</w:t>
            </w:r>
            <w:r w:rsidR="00AE7973">
              <w:rPr>
                <w:sz w:val="28"/>
              </w:rPr>
              <w:t>: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7B" w:rsidRPr="00AE7973" w:rsidRDefault="00BE087B">
            <w:pPr>
              <w:rPr>
                <w:sz w:val="28"/>
              </w:rPr>
            </w:pPr>
          </w:p>
        </w:tc>
      </w:tr>
      <w:tr w:rsidR="00BE087B" w:rsidRPr="00AE7973" w:rsidTr="008522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7973" w:rsidRDefault="00AE7973">
            <w:pPr>
              <w:rPr>
                <w:sz w:val="28"/>
              </w:rPr>
            </w:pPr>
          </w:p>
          <w:p w:rsidR="00BE087B" w:rsidRPr="00AE7973" w:rsidRDefault="00852201">
            <w:pPr>
              <w:rPr>
                <w:sz w:val="28"/>
              </w:rPr>
            </w:pPr>
            <w:r>
              <w:rPr>
                <w:sz w:val="28"/>
              </w:rPr>
              <w:t>Klienta t</w:t>
            </w:r>
            <w:r w:rsidR="00BE087B" w:rsidRPr="00AE7973">
              <w:rPr>
                <w:sz w:val="28"/>
              </w:rPr>
              <w:t>ālruņa numurs</w:t>
            </w:r>
            <w:r w:rsidR="00AE7973">
              <w:rPr>
                <w:sz w:val="28"/>
              </w:rPr>
              <w:t>:</w:t>
            </w:r>
          </w:p>
        </w:tc>
        <w:tc>
          <w:tcPr>
            <w:tcW w:w="5579" w:type="dxa"/>
            <w:tcBorders>
              <w:left w:val="nil"/>
              <w:right w:val="nil"/>
            </w:tcBorders>
          </w:tcPr>
          <w:p w:rsidR="00BE087B" w:rsidRPr="00AE7973" w:rsidRDefault="00BE087B">
            <w:pPr>
              <w:rPr>
                <w:sz w:val="28"/>
              </w:rPr>
            </w:pPr>
          </w:p>
        </w:tc>
      </w:tr>
    </w:tbl>
    <w:p w:rsidR="00BE087B" w:rsidRDefault="00BE087B"/>
    <w:p w:rsidR="00270493" w:rsidRDefault="00270493" w:rsidP="00270493">
      <w:pPr>
        <w:pStyle w:val="NoSpacing"/>
      </w:pPr>
    </w:p>
    <w:p w:rsidR="00BE087B" w:rsidRPr="0087405A" w:rsidRDefault="0087405A" w:rsidP="0087405A">
      <w:pPr>
        <w:pStyle w:val="NoSpacing"/>
        <w:jc w:val="both"/>
        <w:rPr>
          <w:sz w:val="28"/>
        </w:rPr>
      </w:pPr>
      <w:r w:rsidRPr="0087405A">
        <w:rPr>
          <w:sz w:val="28"/>
        </w:rPr>
        <w:t xml:space="preserve">Saskaņā ar Ministru kabineta 16.11.2020. rīkojuma Nr. 655 „Par ārkārtējās situācijas izsludināšanu”” 5.3.3. punktu </w:t>
      </w:r>
      <w:r w:rsidRPr="0087405A">
        <w:rPr>
          <w:b/>
          <w:i/>
          <w:sz w:val="28"/>
        </w:rPr>
        <w:t>„pirms pakalpojuma sniegšanas pakalpojuma saņēmējs aizpilda anketu, kurā norāda savu vārdu, uzvārdu un kontaktinformāciju, lai būtu iespējams ar viņu sazināties epidemioloģiskās izmeklēšanas gadījumā”</w:t>
      </w:r>
      <w:r w:rsidRPr="0087405A">
        <w:rPr>
          <w:sz w:val="28"/>
        </w:rPr>
        <w:t>.</w:t>
      </w:r>
    </w:p>
    <w:p w:rsidR="00BE087B" w:rsidRDefault="00BE087B" w:rsidP="00BE087B">
      <w:pPr>
        <w:jc w:val="both"/>
      </w:pPr>
    </w:p>
    <w:tbl>
      <w:tblPr>
        <w:tblStyle w:val="TableGrid"/>
        <w:tblW w:w="0" w:type="auto"/>
        <w:tblLook w:val="04A0"/>
      </w:tblPr>
      <w:tblGrid>
        <w:gridCol w:w="2518"/>
        <w:gridCol w:w="6004"/>
      </w:tblGrid>
      <w:tr w:rsidR="00BE087B" w:rsidRPr="00AE7973" w:rsidTr="0087405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973" w:rsidRDefault="00AE7973" w:rsidP="00BE087B">
            <w:pPr>
              <w:jc w:val="both"/>
              <w:rPr>
                <w:sz w:val="28"/>
              </w:rPr>
            </w:pPr>
          </w:p>
          <w:p w:rsidR="00852201" w:rsidRDefault="00852201" w:rsidP="00BE087B">
            <w:pPr>
              <w:jc w:val="both"/>
              <w:rPr>
                <w:sz w:val="28"/>
              </w:rPr>
            </w:pPr>
          </w:p>
          <w:p w:rsidR="00852201" w:rsidRDefault="00852201" w:rsidP="00BE087B">
            <w:pPr>
              <w:jc w:val="both"/>
              <w:rPr>
                <w:sz w:val="28"/>
              </w:rPr>
            </w:pPr>
          </w:p>
          <w:p w:rsidR="00BE087B" w:rsidRPr="00AE7973" w:rsidRDefault="00BE087B" w:rsidP="00BE087B">
            <w:pPr>
              <w:jc w:val="both"/>
              <w:rPr>
                <w:sz w:val="28"/>
              </w:rPr>
            </w:pPr>
            <w:r w:rsidRPr="00AE7973">
              <w:rPr>
                <w:sz w:val="28"/>
              </w:rPr>
              <w:t>Datums</w:t>
            </w:r>
            <w:r w:rsidR="00AE7973">
              <w:rPr>
                <w:sz w:val="28"/>
              </w:rPr>
              <w:t>:</w:t>
            </w:r>
          </w:p>
        </w:tc>
        <w:tc>
          <w:tcPr>
            <w:tcW w:w="6004" w:type="dxa"/>
            <w:tcBorders>
              <w:top w:val="nil"/>
              <w:left w:val="nil"/>
              <w:right w:val="nil"/>
            </w:tcBorders>
          </w:tcPr>
          <w:p w:rsidR="00852201" w:rsidRPr="00AE7973" w:rsidRDefault="00852201" w:rsidP="00BE087B">
            <w:pPr>
              <w:jc w:val="both"/>
              <w:rPr>
                <w:sz w:val="28"/>
              </w:rPr>
            </w:pPr>
          </w:p>
        </w:tc>
      </w:tr>
    </w:tbl>
    <w:p w:rsidR="00BE087B" w:rsidRDefault="00BE087B" w:rsidP="00BE087B">
      <w:pPr>
        <w:jc w:val="both"/>
      </w:pPr>
    </w:p>
    <w:sectPr w:rsidR="00BE087B" w:rsidSect="00075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7B" w:rsidRDefault="00BE087B" w:rsidP="00BE087B">
      <w:pPr>
        <w:spacing w:after="0" w:line="240" w:lineRule="auto"/>
      </w:pPr>
      <w:r>
        <w:separator/>
      </w:r>
    </w:p>
  </w:endnote>
  <w:endnote w:type="continuationSeparator" w:id="0">
    <w:p w:rsidR="00BE087B" w:rsidRDefault="00BE087B" w:rsidP="00BE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7B" w:rsidRDefault="00BE087B" w:rsidP="00BE087B">
      <w:pPr>
        <w:spacing w:after="0" w:line="240" w:lineRule="auto"/>
      </w:pPr>
      <w:r>
        <w:separator/>
      </w:r>
    </w:p>
  </w:footnote>
  <w:footnote w:type="continuationSeparator" w:id="0">
    <w:p w:rsidR="00BE087B" w:rsidRDefault="00BE087B" w:rsidP="00BE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87B"/>
    <w:rsid w:val="000756E6"/>
    <w:rsid w:val="00270493"/>
    <w:rsid w:val="002D7EBC"/>
    <w:rsid w:val="003112E9"/>
    <w:rsid w:val="005363B9"/>
    <w:rsid w:val="00537D68"/>
    <w:rsid w:val="005733E8"/>
    <w:rsid w:val="005A1DA9"/>
    <w:rsid w:val="00852201"/>
    <w:rsid w:val="0087405A"/>
    <w:rsid w:val="009648E1"/>
    <w:rsid w:val="00AB7227"/>
    <w:rsid w:val="00AE7973"/>
    <w:rsid w:val="00BE087B"/>
    <w:rsid w:val="00CC2AA9"/>
    <w:rsid w:val="00DC13AC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E6"/>
  </w:style>
  <w:style w:type="paragraph" w:styleId="Heading1">
    <w:name w:val="heading 1"/>
    <w:basedOn w:val="Normal"/>
    <w:link w:val="Heading1Char"/>
    <w:uiPriority w:val="9"/>
    <w:qFormat/>
    <w:rsid w:val="00537D6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E087B"/>
    <w:rPr>
      <w:b/>
      <w:bCs/>
    </w:rPr>
  </w:style>
  <w:style w:type="paragraph" w:styleId="NoSpacing">
    <w:name w:val="No Spacing"/>
    <w:uiPriority w:val="1"/>
    <w:qFormat/>
    <w:rsid w:val="00BE08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E0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87B"/>
  </w:style>
  <w:style w:type="paragraph" w:styleId="Footer">
    <w:name w:val="footer"/>
    <w:basedOn w:val="Normal"/>
    <w:link w:val="FooterChar"/>
    <w:uiPriority w:val="99"/>
    <w:unhideWhenUsed/>
    <w:rsid w:val="00BE0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7B"/>
  </w:style>
  <w:style w:type="paragraph" w:styleId="BalloonText">
    <w:name w:val="Balloon Text"/>
    <w:basedOn w:val="Normal"/>
    <w:link w:val="BalloonTextChar"/>
    <w:uiPriority w:val="99"/>
    <w:semiHidden/>
    <w:unhideWhenUsed/>
    <w:rsid w:val="00BE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08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D68"/>
    <w:rPr>
      <w:rFonts w:eastAsia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E379815-1959-4AB5-B540-45B17E38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elinak</dc:creator>
  <cp:lastModifiedBy>elinak</cp:lastModifiedBy>
  <cp:revision>8</cp:revision>
  <dcterms:created xsi:type="dcterms:W3CDTF">2020-03-25T13:07:00Z</dcterms:created>
  <dcterms:modified xsi:type="dcterms:W3CDTF">2020-12-02T20:52:00Z</dcterms:modified>
</cp:coreProperties>
</file>